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  <w:tab/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ab/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4E311EBB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4303-0019/2026,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Dobava in montaža podlage ter športne opreme OBNOVA ŠPORTNEGA IGRIŠČA PRI OŠ ALOJZA GRADNIKA DOBROVO,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_________________________________________________________________________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510BE2F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Pooblaščam naročnika OBČINO BRDA, Trg 25. maja 2, 5212 Dobrovo v Brdih,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62EE441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4303-0019/2026, katerega predmet je Dobava in montaža podlage ter športne opreme OBNOVA ŠPORTNEGA IGRIŠČA PRI OŠ ALOJZA GRADNIKA DOBROVO.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69F0" w14:textId="77777777" w:rsidR="008459B1" w:rsidRDefault="008459B1" w:rsidP="004C01CC">
      <w:r>
        <w:separator/>
      </w:r>
    </w:p>
  </w:endnote>
  <w:endnote w:type="continuationSeparator" w:id="0">
    <w:p w14:paraId="1E1A2CB3" w14:textId="77777777" w:rsidR="008459B1" w:rsidRDefault="008459B1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7F0F5268" w:rsidR="006C1B9A" w:rsidRPr="005B5737" w:rsidRDefault="00F86D53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4303-0019/2026-Dobava in montaža podlage ter športne opreme OBNOVA ŠPORTNEGA IGRIŠČA PRI OŠ ALOJZA GRADNIKA DOBROVO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885E3F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BC0EF4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617EA778" w:rsidR="0092053F" w:rsidRPr="00533E88" w:rsidRDefault="00F86D53" w:rsidP="00F86D53">
    <w:pPr>
      <w:pStyle w:val="Noga"/>
      <w:pBdr>
        <w:top w:val="single" w:sz="4" w:space="1" w:color="auto"/>
      </w:pBdr>
      <w:rPr>
        <w:i/>
        <w:iCs/>
        <w:sz w:val="20"/>
        <w:szCs w:val="20"/>
      </w:rPr>
    </w:pPr>
    <w:r w:rsidRPr="00F86D53">
      <w:rPr>
        <w:rFonts w:ascii="Arial" w:eastAsia="Calibri" w:hAnsi="Arial"/>
        <w:bCs/>
        <w:i/>
        <w:iCs/>
        <w:sz w:val="16"/>
        <w:szCs w:val="16"/>
        <w:lang w:eastAsia="en-US"/>
      </w:rPr>
      <w:t>4303-0019/2026-Dobava in montaža podlage ter športne opreme OBNOVA ŠPORTNEGA IGRIŠČA PRI OŠ ALOJZA GRADNIKA DOBROVO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AFD8B" w14:textId="77777777" w:rsidR="008459B1" w:rsidRDefault="008459B1" w:rsidP="004C01CC">
      <w:r>
        <w:separator/>
      </w:r>
    </w:p>
  </w:footnote>
  <w:footnote w:type="continuationSeparator" w:id="0">
    <w:p w14:paraId="61113292" w14:textId="77777777" w:rsidR="008459B1" w:rsidRDefault="008459B1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E3E27"/>
    <w:rsid w:val="001F3D61"/>
    <w:rsid w:val="00213DA8"/>
    <w:rsid w:val="0023131A"/>
    <w:rsid w:val="00323F85"/>
    <w:rsid w:val="003547B6"/>
    <w:rsid w:val="00367315"/>
    <w:rsid w:val="003772CE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5AD8"/>
    <w:rsid w:val="0053288A"/>
    <w:rsid w:val="00533E88"/>
    <w:rsid w:val="00535142"/>
    <w:rsid w:val="00540FE7"/>
    <w:rsid w:val="00551CA1"/>
    <w:rsid w:val="005714B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85E3F"/>
    <w:rsid w:val="008A3DA4"/>
    <w:rsid w:val="0090598A"/>
    <w:rsid w:val="0092053F"/>
    <w:rsid w:val="00927594"/>
    <w:rsid w:val="00943E84"/>
    <w:rsid w:val="0095310D"/>
    <w:rsid w:val="00977B08"/>
    <w:rsid w:val="00991A75"/>
    <w:rsid w:val="009C3F56"/>
    <w:rsid w:val="009C6F5A"/>
    <w:rsid w:val="009F13CC"/>
    <w:rsid w:val="00A1560D"/>
    <w:rsid w:val="00A75720"/>
    <w:rsid w:val="00A91546"/>
    <w:rsid w:val="00A91A96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E00D6"/>
    <w:rsid w:val="00D003C3"/>
    <w:rsid w:val="00D10A46"/>
    <w:rsid w:val="00D1210B"/>
    <w:rsid w:val="00D23D71"/>
    <w:rsid w:val="00D6588E"/>
    <w:rsid w:val="00DC2BA1"/>
    <w:rsid w:val="00DE3827"/>
    <w:rsid w:val="00DE695C"/>
    <w:rsid w:val="00DF64B2"/>
    <w:rsid w:val="00E57AE1"/>
    <w:rsid w:val="00E66A38"/>
    <w:rsid w:val="00E74FF1"/>
    <w:rsid w:val="00E95FAF"/>
    <w:rsid w:val="00EA10A3"/>
    <w:rsid w:val="00EA6C3B"/>
    <w:rsid w:val="00F17B4A"/>
    <w:rsid w:val="00F27EA1"/>
    <w:rsid w:val="00F539DA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2026-05-06T10:07:00Z</dcterms:created>
  <dcterms:modified xsi:type="dcterms:W3CDTF">2026-05-06T10:07:00Z</dcterms:modified>
</cp:coreProperties>
</file>